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935" w:rsidRDefault="00D27935" w:rsidP="00D27935">
      <w:pPr>
        <w:spacing w:after="0" w:line="240" w:lineRule="auto"/>
        <w:ind w:right="14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7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реализации Всероссийского физкультурно-спортивного комплекса «Готов к труду и обороне» (ГТО) в Республике Татарстан</w:t>
      </w:r>
    </w:p>
    <w:p w:rsidR="009F4BE6" w:rsidRPr="00D27935" w:rsidRDefault="00F74DCE" w:rsidP="00D27935">
      <w:pPr>
        <w:spacing w:after="0" w:line="240" w:lineRule="auto"/>
        <w:ind w:right="14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январь</w:t>
      </w:r>
      <w:bookmarkStart w:id="0" w:name="_GoBack"/>
      <w:bookmarkEnd w:id="0"/>
      <w:r w:rsidR="009F4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месяц 2023 г.</w:t>
      </w:r>
    </w:p>
    <w:p w:rsidR="00D27935" w:rsidRPr="00D27935" w:rsidRDefault="00D27935" w:rsidP="00D27935">
      <w:pPr>
        <w:spacing w:after="0" w:line="240" w:lineRule="auto"/>
        <w:ind w:right="14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1"/>
        <w:tblW w:w="10455" w:type="dxa"/>
        <w:tblLayout w:type="fixed"/>
        <w:tblLook w:val="04A0" w:firstRow="1" w:lastRow="0" w:firstColumn="1" w:lastColumn="0" w:noHBand="0" w:noVBand="1"/>
      </w:tblPr>
      <w:tblGrid>
        <w:gridCol w:w="2093"/>
        <w:gridCol w:w="852"/>
        <w:gridCol w:w="850"/>
        <w:gridCol w:w="708"/>
        <w:gridCol w:w="709"/>
        <w:gridCol w:w="850"/>
        <w:gridCol w:w="709"/>
        <w:gridCol w:w="709"/>
        <w:gridCol w:w="632"/>
        <w:gridCol w:w="2343"/>
      </w:tblGrid>
      <w:tr w:rsidR="00D27935" w:rsidRPr="00D27935" w:rsidTr="00BF15C4">
        <w:trPr>
          <w:trHeight w:val="2771"/>
        </w:trPr>
        <w:tc>
          <w:tcPr>
            <w:tcW w:w="2093" w:type="dxa"/>
            <w:vMerge w:val="restart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муниципального района/ государственной образовательной организации</w:t>
            </w:r>
          </w:p>
        </w:tc>
        <w:tc>
          <w:tcPr>
            <w:tcW w:w="6019" w:type="dxa"/>
            <w:gridSpan w:val="8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обучающихся, сдавших нормативы Комплекса ГТО, результаты которых внесены в систему АИС ГТО</w:t>
            </w:r>
          </w:p>
        </w:tc>
        <w:tc>
          <w:tcPr>
            <w:tcW w:w="2343" w:type="dxa"/>
            <w:vMerge w:val="restart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Ссылки на новости о реализации Комплекса ГТО на официальных сайтах образовательных организаций (</w:t>
            </w: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Edu</w:t>
            </w: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D27935" w:rsidRPr="00D27935" w:rsidTr="00BF15C4">
        <w:trPr>
          <w:trHeight w:val="447"/>
        </w:trPr>
        <w:tc>
          <w:tcPr>
            <w:tcW w:w="2093" w:type="dxa"/>
            <w:vMerge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850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8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9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850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9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9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632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vMerge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27935" w:rsidRPr="00D27935" w:rsidTr="00BF15C4">
        <w:tc>
          <w:tcPr>
            <w:tcW w:w="2093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Лениногорский</w:t>
            </w:r>
            <w:proofErr w:type="spellEnd"/>
          </w:p>
        </w:tc>
        <w:tc>
          <w:tcPr>
            <w:tcW w:w="852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D27935" w:rsidRPr="009E729D" w:rsidRDefault="002E3836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8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https://edu.tatar.ru/l-gorsk/sch4/read-news/3459105</w:t>
            </w:r>
          </w:p>
        </w:tc>
      </w:tr>
      <w:tr w:rsidR="00D27935" w:rsidRPr="00D27935" w:rsidTr="00BF15C4">
        <w:tc>
          <w:tcPr>
            <w:tcW w:w="2093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D27935" w:rsidRPr="00D27935" w:rsidRDefault="002E3836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8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https://edu.tatar.ru/l-gorsk/sarabikulovo/sch/read-news/3461449</w:t>
            </w:r>
          </w:p>
        </w:tc>
      </w:tr>
      <w:tr w:rsidR="009E729D" w:rsidRPr="00D27935" w:rsidTr="00BF15C4">
        <w:tc>
          <w:tcPr>
            <w:tcW w:w="2093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9E729D" w:rsidRPr="009E729D" w:rsidRDefault="002E3836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38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https://edu.tatar.ru/l-gorsk/sch10/read-news/3462421</w:t>
            </w:r>
          </w:p>
        </w:tc>
      </w:tr>
    </w:tbl>
    <w:p w:rsidR="00D27935" w:rsidRPr="00D27935" w:rsidRDefault="00D27935" w:rsidP="00D27935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3612" w:rsidRDefault="00AC3612">
      <w:pPr>
        <w:rPr>
          <w:rFonts w:ascii="Times New Roman" w:hAnsi="Times New Roman" w:cs="Times New Roman"/>
        </w:rPr>
      </w:pPr>
    </w:p>
    <w:p w:rsidR="00594B81" w:rsidRDefault="00594B81">
      <w:pPr>
        <w:rPr>
          <w:rFonts w:ascii="Times New Roman" w:hAnsi="Times New Roman" w:cs="Times New Roman"/>
        </w:rPr>
      </w:pPr>
    </w:p>
    <w:p w:rsidR="00594B81" w:rsidRDefault="00594B81">
      <w:pPr>
        <w:rPr>
          <w:rFonts w:ascii="Times New Roman" w:hAnsi="Times New Roman" w:cs="Times New Roman"/>
        </w:rPr>
      </w:pPr>
    </w:p>
    <w:p w:rsidR="00594B81" w:rsidRDefault="00594B81">
      <w:pPr>
        <w:rPr>
          <w:rFonts w:ascii="Times New Roman" w:hAnsi="Times New Roman" w:cs="Times New Roman"/>
        </w:rPr>
      </w:pPr>
    </w:p>
    <w:p w:rsidR="00594B81" w:rsidRPr="00594B81" w:rsidRDefault="00594B81">
      <w:pPr>
        <w:rPr>
          <w:rFonts w:ascii="Times New Roman" w:hAnsi="Times New Roman" w:cs="Times New Roman"/>
          <w:sz w:val="28"/>
          <w:szCs w:val="28"/>
        </w:rPr>
      </w:pPr>
      <w:r w:rsidRPr="00594B81"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  <w:r w:rsidRPr="00594B81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594B81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594B81"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94B81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 w:rsidRPr="00594B81"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</w:p>
    <w:p w:rsidR="00594B81" w:rsidRPr="00594B81" w:rsidRDefault="00594B81">
      <w:pPr>
        <w:rPr>
          <w:rFonts w:ascii="Times New Roman" w:hAnsi="Times New Roman" w:cs="Times New Roman"/>
          <w:sz w:val="20"/>
          <w:szCs w:val="20"/>
        </w:rPr>
      </w:pPr>
      <w:r w:rsidRPr="00594B81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594B81">
        <w:rPr>
          <w:rFonts w:ascii="Times New Roman" w:hAnsi="Times New Roman" w:cs="Times New Roman"/>
          <w:sz w:val="20"/>
          <w:szCs w:val="20"/>
        </w:rPr>
        <w:t>Миргалиева</w:t>
      </w:r>
      <w:proofErr w:type="spellEnd"/>
      <w:r w:rsidRPr="00594B81">
        <w:rPr>
          <w:rFonts w:ascii="Times New Roman" w:hAnsi="Times New Roman" w:cs="Times New Roman"/>
          <w:sz w:val="20"/>
          <w:szCs w:val="20"/>
        </w:rPr>
        <w:t xml:space="preserve"> Г.Н., тел. 5-35-95</w:t>
      </w:r>
    </w:p>
    <w:sectPr w:rsidR="00594B81" w:rsidRPr="00594B81" w:rsidSect="009672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E8"/>
    <w:rsid w:val="001847ED"/>
    <w:rsid w:val="002E3836"/>
    <w:rsid w:val="00464CE8"/>
    <w:rsid w:val="00594B81"/>
    <w:rsid w:val="00692B7D"/>
    <w:rsid w:val="00964E47"/>
    <w:rsid w:val="009E729D"/>
    <w:rsid w:val="009F4BE6"/>
    <w:rsid w:val="00AC3612"/>
    <w:rsid w:val="00D27935"/>
    <w:rsid w:val="00F7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0A35"/>
  <w15:chartTrackingRefBased/>
  <w15:docId w15:val="{B851EB23-A394-477E-B911-D257B8B2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2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2023-12-21T10:55:00Z</dcterms:created>
  <dcterms:modified xsi:type="dcterms:W3CDTF">2024-01-26T08:32:00Z</dcterms:modified>
</cp:coreProperties>
</file>